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ED" w:rsidRDefault="00331308" w:rsidP="00331308">
      <w:pPr>
        <w:jc w:val="center"/>
        <w:rPr>
          <w:sz w:val="28"/>
          <w:szCs w:val="28"/>
        </w:rPr>
      </w:pPr>
      <w:r>
        <w:rPr>
          <w:sz w:val="28"/>
          <w:szCs w:val="28"/>
        </w:rPr>
        <w:t>Moorhead Public Library</w:t>
      </w:r>
    </w:p>
    <w:p w:rsidR="00331308" w:rsidRDefault="00331308" w:rsidP="00331308">
      <w:pPr>
        <w:jc w:val="center"/>
        <w:rPr>
          <w:sz w:val="28"/>
          <w:szCs w:val="28"/>
        </w:rPr>
      </w:pPr>
      <w:r>
        <w:rPr>
          <w:sz w:val="28"/>
          <w:szCs w:val="28"/>
        </w:rPr>
        <w:t>Board Meeting</w:t>
      </w:r>
    </w:p>
    <w:p w:rsidR="00331308" w:rsidRDefault="00331308" w:rsidP="00331308">
      <w:pPr>
        <w:jc w:val="center"/>
        <w:rPr>
          <w:sz w:val="28"/>
          <w:szCs w:val="28"/>
        </w:rPr>
      </w:pPr>
      <w:r>
        <w:rPr>
          <w:sz w:val="28"/>
          <w:szCs w:val="28"/>
        </w:rPr>
        <w:t>January 14, 2014</w:t>
      </w:r>
    </w:p>
    <w:p w:rsidR="00331308" w:rsidRDefault="00331308" w:rsidP="00331308">
      <w:pPr>
        <w:jc w:val="center"/>
        <w:rPr>
          <w:sz w:val="28"/>
          <w:szCs w:val="28"/>
        </w:rPr>
      </w:pPr>
    </w:p>
    <w:p w:rsidR="00331308" w:rsidRDefault="00331308" w:rsidP="00331308">
      <w:pPr>
        <w:rPr>
          <w:sz w:val="28"/>
          <w:szCs w:val="28"/>
        </w:rPr>
      </w:pPr>
      <w:r>
        <w:rPr>
          <w:b/>
          <w:sz w:val="28"/>
          <w:szCs w:val="28"/>
        </w:rPr>
        <w:t>Present:</w:t>
      </w:r>
      <w:r>
        <w:rPr>
          <w:sz w:val="28"/>
          <w:szCs w:val="28"/>
        </w:rPr>
        <w:t xml:space="preserve">  Megan Krueger, Chizuko Shastri, Betsy Vinz, Meghann Mausolf Davidson, Jo Knutson, Joanne Molstre, Liz Lynch,  Cari Edgerton (guest)</w:t>
      </w:r>
    </w:p>
    <w:p w:rsidR="007759C6" w:rsidRDefault="007759C6" w:rsidP="00331308">
      <w:pPr>
        <w:rPr>
          <w:sz w:val="28"/>
          <w:szCs w:val="28"/>
        </w:rPr>
      </w:pPr>
    </w:p>
    <w:p w:rsidR="007759C6" w:rsidRDefault="007759C6" w:rsidP="00331308">
      <w:pPr>
        <w:rPr>
          <w:sz w:val="28"/>
          <w:szCs w:val="28"/>
        </w:rPr>
      </w:pPr>
      <w:r>
        <w:rPr>
          <w:sz w:val="28"/>
          <w:szCs w:val="28"/>
        </w:rPr>
        <w:t>There were enough Board members present to have a quorum which is necessary for a valid business meeting.</w:t>
      </w:r>
    </w:p>
    <w:p w:rsidR="00331308" w:rsidRDefault="00331308" w:rsidP="00331308">
      <w:pPr>
        <w:rPr>
          <w:sz w:val="28"/>
          <w:szCs w:val="28"/>
        </w:rPr>
      </w:pPr>
    </w:p>
    <w:p w:rsidR="00331308" w:rsidRDefault="00331308" w:rsidP="00331308">
      <w:pPr>
        <w:rPr>
          <w:b/>
          <w:sz w:val="28"/>
          <w:szCs w:val="28"/>
        </w:rPr>
      </w:pPr>
      <w:r>
        <w:rPr>
          <w:b/>
          <w:sz w:val="28"/>
          <w:szCs w:val="28"/>
        </w:rPr>
        <w:t>Approval of the Agenda</w:t>
      </w:r>
    </w:p>
    <w:p w:rsidR="00331308" w:rsidRDefault="00331308" w:rsidP="00331308">
      <w:pPr>
        <w:rPr>
          <w:sz w:val="28"/>
          <w:szCs w:val="28"/>
        </w:rPr>
      </w:pPr>
      <w:r>
        <w:rPr>
          <w:sz w:val="28"/>
          <w:szCs w:val="28"/>
        </w:rPr>
        <w:t>A motion was made and seconded to approve the agenda as written.</w:t>
      </w:r>
    </w:p>
    <w:p w:rsidR="00331308" w:rsidRDefault="00331308" w:rsidP="00331308">
      <w:pPr>
        <w:rPr>
          <w:sz w:val="28"/>
          <w:szCs w:val="28"/>
        </w:rPr>
      </w:pPr>
    </w:p>
    <w:p w:rsidR="00331308" w:rsidRDefault="00331308" w:rsidP="00331308">
      <w:pPr>
        <w:rPr>
          <w:b/>
          <w:sz w:val="28"/>
          <w:szCs w:val="28"/>
        </w:rPr>
      </w:pPr>
      <w:r w:rsidRPr="00331308">
        <w:rPr>
          <w:b/>
          <w:sz w:val="28"/>
          <w:szCs w:val="28"/>
        </w:rPr>
        <w:t>Approval of the September 10, 2013 Minutes</w:t>
      </w:r>
    </w:p>
    <w:p w:rsidR="00331308" w:rsidRDefault="00331308" w:rsidP="00331308">
      <w:pPr>
        <w:rPr>
          <w:sz w:val="28"/>
          <w:szCs w:val="28"/>
        </w:rPr>
      </w:pPr>
      <w:r>
        <w:rPr>
          <w:sz w:val="28"/>
          <w:szCs w:val="28"/>
        </w:rPr>
        <w:t>A motion was made and seco</w:t>
      </w:r>
      <w:r w:rsidR="009C40C8">
        <w:rPr>
          <w:sz w:val="28"/>
          <w:szCs w:val="28"/>
        </w:rPr>
        <w:t>nded to approve the September 9</w:t>
      </w:r>
      <w:r>
        <w:rPr>
          <w:sz w:val="28"/>
          <w:szCs w:val="28"/>
        </w:rPr>
        <w:t>, 2013 minutes with one change; the</w:t>
      </w:r>
      <w:r w:rsidR="009C40C8">
        <w:rPr>
          <w:sz w:val="28"/>
          <w:szCs w:val="28"/>
        </w:rPr>
        <w:t xml:space="preserve"> meeting was held on September 10</w:t>
      </w:r>
      <w:r>
        <w:rPr>
          <w:sz w:val="28"/>
          <w:szCs w:val="28"/>
        </w:rPr>
        <w:t>, 2013.</w:t>
      </w:r>
    </w:p>
    <w:p w:rsidR="00331308" w:rsidRDefault="00331308" w:rsidP="00331308">
      <w:pPr>
        <w:rPr>
          <w:sz w:val="28"/>
          <w:szCs w:val="28"/>
        </w:rPr>
      </w:pPr>
    </w:p>
    <w:p w:rsidR="00331308" w:rsidRDefault="00331308" w:rsidP="00331308">
      <w:pPr>
        <w:rPr>
          <w:b/>
          <w:sz w:val="28"/>
          <w:szCs w:val="28"/>
        </w:rPr>
      </w:pPr>
      <w:r w:rsidRPr="00331308">
        <w:rPr>
          <w:b/>
          <w:sz w:val="28"/>
          <w:szCs w:val="28"/>
        </w:rPr>
        <w:t>Public Comment</w:t>
      </w:r>
    </w:p>
    <w:p w:rsidR="00331308" w:rsidRDefault="00331308" w:rsidP="00331308">
      <w:pPr>
        <w:rPr>
          <w:sz w:val="28"/>
          <w:szCs w:val="28"/>
        </w:rPr>
      </w:pPr>
      <w:r>
        <w:rPr>
          <w:sz w:val="28"/>
          <w:szCs w:val="28"/>
        </w:rPr>
        <w:t xml:space="preserve">Megan </w:t>
      </w:r>
      <w:r w:rsidR="00AF1A9C">
        <w:rPr>
          <w:sz w:val="28"/>
          <w:szCs w:val="28"/>
        </w:rPr>
        <w:t xml:space="preserve">and Liz </w:t>
      </w:r>
      <w:r>
        <w:rPr>
          <w:sz w:val="28"/>
          <w:szCs w:val="28"/>
        </w:rPr>
        <w:t>reported that City of Moorhead Council members are hearing a great deal about library funding.  There is a formula in place</w:t>
      </w:r>
      <w:r w:rsidR="00AF1A9C">
        <w:rPr>
          <w:sz w:val="28"/>
          <w:szCs w:val="28"/>
        </w:rPr>
        <w:t xml:space="preserve">, called the 80-10-10, used to determine funding requests from each LARL signatory.  </w:t>
      </w:r>
      <w:r>
        <w:rPr>
          <w:sz w:val="28"/>
          <w:szCs w:val="28"/>
        </w:rPr>
        <w:t xml:space="preserve">There was no increase in allocations from the City of Moorhead from </w:t>
      </w:r>
      <w:r w:rsidR="00AF1A9C">
        <w:rPr>
          <w:sz w:val="28"/>
          <w:szCs w:val="28"/>
        </w:rPr>
        <w:t xml:space="preserve">the 2013 budget.  </w:t>
      </w:r>
    </w:p>
    <w:p w:rsidR="00331308" w:rsidRDefault="00331308" w:rsidP="00331308">
      <w:pPr>
        <w:rPr>
          <w:sz w:val="28"/>
          <w:szCs w:val="28"/>
        </w:rPr>
      </w:pPr>
    </w:p>
    <w:p w:rsidR="00331308" w:rsidRDefault="00331308" w:rsidP="00331308">
      <w:pPr>
        <w:rPr>
          <w:b/>
          <w:sz w:val="28"/>
          <w:szCs w:val="28"/>
        </w:rPr>
      </w:pPr>
      <w:r w:rsidRPr="00331308">
        <w:rPr>
          <w:b/>
          <w:sz w:val="28"/>
          <w:szCs w:val="28"/>
        </w:rPr>
        <w:t>Meet Library Staff</w:t>
      </w:r>
    </w:p>
    <w:p w:rsidR="00331308" w:rsidRDefault="00331308" w:rsidP="00331308">
      <w:pPr>
        <w:rPr>
          <w:sz w:val="28"/>
          <w:szCs w:val="28"/>
        </w:rPr>
      </w:pPr>
      <w:r>
        <w:rPr>
          <w:sz w:val="28"/>
          <w:szCs w:val="28"/>
        </w:rPr>
        <w:t>Cari Edgerton, reference librarian, was introduced to the Board.   She answers</w:t>
      </w:r>
      <w:r w:rsidR="00AF1A9C">
        <w:rPr>
          <w:sz w:val="28"/>
          <w:szCs w:val="28"/>
        </w:rPr>
        <w:t xml:space="preserve"> research questions from customers</w:t>
      </w:r>
      <w:r>
        <w:rPr>
          <w:sz w:val="28"/>
          <w:szCs w:val="28"/>
        </w:rPr>
        <w:t xml:space="preserve"> via e-mail, phone calls or in person.  </w:t>
      </w:r>
      <w:r w:rsidR="007759C6">
        <w:rPr>
          <w:sz w:val="28"/>
          <w:szCs w:val="28"/>
        </w:rPr>
        <w:t xml:space="preserve"> In addition, she posts events on social media (Facebook), organizes book displays, conducts computer classes, and organized/arranged the Minnesota collection.</w:t>
      </w:r>
    </w:p>
    <w:p w:rsidR="007759C6" w:rsidRDefault="007759C6" w:rsidP="00331308">
      <w:pPr>
        <w:rPr>
          <w:sz w:val="28"/>
          <w:szCs w:val="28"/>
        </w:rPr>
      </w:pPr>
    </w:p>
    <w:p w:rsidR="007759C6" w:rsidRDefault="007759C6" w:rsidP="00331308">
      <w:pPr>
        <w:rPr>
          <w:b/>
          <w:sz w:val="28"/>
          <w:szCs w:val="28"/>
        </w:rPr>
      </w:pPr>
      <w:r w:rsidRPr="007759C6">
        <w:rPr>
          <w:b/>
          <w:sz w:val="28"/>
          <w:szCs w:val="28"/>
        </w:rPr>
        <w:t>LARL Report</w:t>
      </w:r>
    </w:p>
    <w:p w:rsidR="007759C6" w:rsidRDefault="007759C6" w:rsidP="00331308">
      <w:pPr>
        <w:rPr>
          <w:sz w:val="28"/>
          <w:szCs w:val="28"/>
        </w:rPr>
      </w:pPr>
      <w:r>
        <w:rPr>
          <w:sz w:val="28"/>
          <w:szCs w:val="28"/>
        </w:rPr>
        <w:t>Betsy reported that the last meeting was held in November, 2013, with the Executive Board meeting in December.  The next meeting is scheduled for Thursday, January 16, 2014.</w:t>
      </w:r>
    </w:p>
    <w:p w:rsidR="007759C6" w:rsidRDefault="007759C6" w:rsidP="00331308">
      <w:pPr>
        <w:rPr>
          <w:sz w:val="28"/>
          <w:szCs w:val="28"/>
        </w:rPr>
      </w:pPr>
    </w:p>
    <w:p w:rsidR="00A2528A" w:rsidRDefault="00A2528A" w:rsidP="00331308">
      <w:pPr>
        <w:rPr>
          <w:sz w:val="28"/>
          <w:szCs w:val="28"/>
        </w:rPr>
      </w:pPr>
    </w:p>
    <w:p w:rsidR="00A2528A" w:rsidRDefault="00A2528A" w:rsidP="00331308">
      <w:pPr>
        <w:rPr>
          <w:sz w:val="28"/>
          <w:szCs w:val="28"/>
        </w:rPr>
      </w:pPr>
    </w:p>
    <w:p w:rsidR="007759C6" w:rsidRDefault="007759C6" w:rsidP="00331308">
      <w:pPr>
        <w:rPr>
          <w:b/>
          <w:sz w:val="28"/>
          <w:szCs w:val="28"/>
        </w:rPr>
      </w:pPr>
      <w:r w:rsidRPr="007759C6">
        <w:rPr>
          <w:b/>
          <w:sz w:val="28"/>
          <w:szCs w:val="28"/>
        </w:rPr>
        <w:t>Director’s Report</w:t>
      </w:r>
    </w:p>
    <w:p w:rsidR="007759C6" w:rsidRDefault="00A2528A" w:rsidP="00331308">
      <w:pPr>
        <w:rPr>
          <w:sz w:val="28"/>
          <w:szCs w:val="28"/>
        </w:rPr>
      </w:pPr>
      <w:r>
        <w:rPr>
          <w:sz w:val="28"/>
          <w:szCs w:val="28"/>
        </w:rPr>
        <w:lastRenderedPageBreak/>
        <w:t>A new language learning resource, Pronunciator, was launched in October.  Th</w:t>
      </w:r>
      <w:r w:rsidR="00AF1A9C">
        <w:rPr>
          <w:sz w:val="28"/>
          <w:szCs w:val="28"/>
        </w:rPr>
        <w:t>e Learning Express Library data</w:t>
      </w:r>
      <w:r>
        <w:rPr>
          <w:sz w:val="28"/>
          <w:szCs w:val="28"/>
        </w:rPr>
        <w:t>base will not be renewed</w:t>
      </w:r>
      <w:r w:rsidR="00AF1A9C">
        <w:rPr>
          <w:sz w:val="28"/>
          <w:szCs w:val="28"/>
        </w:rPr>
        <w:t xml:space="preserve"> due to high cost and low usage</w:t>
      </w:r>
      <w:r>
        <w:rPr>
          <w:sz w:val="28"/>
          <w:szCs w:val="28"/>
        </w:rPr>
        <w:t>.  LARL plans to launch a new website in January; the website is user-friendly and clearly directs customers to a variety of options.</w:t>
      </w:r>
    </w:p>
    <w:p w:rsidR="00A2528A" w:rsidRDefault="00A2528A" w:rsidP="00331308">
      <w:pPr>
        <w:rPr>
          <w:sz w:val="28"/>
          <w:szCs w:val="28"/>
        </w:rPr>
      </w:pPr>
    </w:p>
    <w:p w:rsidR="00A2528A" w:rsidRDefault="00A2528A" w:rsidP="00331308">
      <w:pPr>
        <w:rPr>
          <w:sz w:val="28"/>
          <w:szCs w:val="28"/>
        </w:rPr>
      </w:pPr>
      <w:r>
        <w:rPr>
          <w:sz w:val="28"/>
          <w:szCs w:val="28"/>
        </w:rPr>
        <w:t xml:space="preserve">Although circulation statistics continue to decrease, activity in the library remains high with usage of public computers, photocopiers, fax service, </w:t>
      </w:r>
      <w:r w:rsidR="003F55F2">
        <w:rPr>
          <w:sz w:val="28"/>
          <w:szCs w:val="28"/>
        </w:rPr>
        <w:t>use of meeting/study rooms, and newspaper/</w:t>
      </w:r>
      <w:r>
        <w:rPr>
          <w:sz w:val="28"/>
          <w:szCs w:val="28"/>
        </w:rPr>
        <w:t>magazine browsing.</w:t>
      </w:r>
    </w:p>
    <w:p w:rsidR="00D30323" w:rsidRDefault="00D30323" w:rsidP="00331308">
      <w:pPr>
        <w:rPr>
          <w:sz w:val="28"/>
          <w:szCs w:val="28"/>
        </w:rPr>
      </w:pPr>
    </w:p>
    <w:p w:rsidR="00D30323" w:rsidRDefault="00D30323" w:rsidP="00331308">
      <w:pPr>
        <w:rPr>
          <w:sz w:val="28"/>
          <w:szCs w:val="28"/>
        </w:rPr>
      </w:pPr>
      <w:r>
        <w:rPr>
          <w:sz w:val="28"/>
          <w:szCs w:val="28"/>
        </w:rPr>
        <w:t>The Moorhead Library is currently housing the Storyland exhibit which will remain in the library until the end of January.  Computer classes have seen an increase in attendance and the “Not So Silent” Auction, which was held in October, raised roughly $5000 for LARL.</w:t>
      </w:r>
    </w:p>
    <w:p w:rsidR="00D30323" w:rsidRDefault="00D30323" w:rsidP="00331308">
      <w:pPr>
        <w:rPr>
          <w:sz w:val="28"/>
          <w:szCs w:val="28"/>
        </w:rPr>
      </w:pPr>
    </w:p>
    <w:p w:rsidR="00D30323" w:rsidRDefault="00D30323" w:rsidP="00331308">
      <w:pPr>
        <w:rPr>
          <w:sz w:val="28"/>
          <w:szCs w:val="28"/>
        </w:rPr>
      </w:pPr>
      <w:r>
        <w:rPr>
          <w:sz w:val="28"/>
          <w:szCs w:val="28"/>
        </w:rPr>
        <w:t xml:space="preserve">Legacy events, which are on hold until April and May, continue to bring people into the library.  There are two book clubs and a Make It Yourself Series that are doing well.  </w:t>
      </w:r>
      <w:r w:rsidR="00CB70E8">
        <w:rPr>
          <w:sz w:val="28"/>
          <w:szCs w:val="28"/>
        </w:rPr>
        <w:t>Members of the MN Reading Corps are volunteering their help with creating displays, prepping crafts for events, crowd control during events, and housekeeping tasks.</w:t>
      </w:r>
    </w:p>
    <w:p w:rsidR="00CB70E8" w:rsidRDefault="00CB70E8" w:rsidP="00331308">
      <w:pPr>
        <w:rPr>
          <w:sz w:val="28"/>
          <w:szCs w:val="28"/>
        </w:rPr>
      </w:pPr>
    </w:p>
    <w:p w:rsidR="00CB70E8" w:rsidRDefault="00A16727" w:rsidP="00331308">
      <w:pPr>
        <w:rPr>
          <w:sz w:val="28"/>
          <w:szCs w:val="28"/>
        </w:rPr>
      </w:pPr>
      <w:r>
        <w:rPr>
          <w:sz w:val="28"/>
          <w:szCs w:val="28"/>
        </w:rPr>
        <w:t>Megan submitted a placeholder amount for a $100,000 grant from the MN Department of Education.  If the Moorhead Library is awarded the grant, the money will be used to remodel the upstairs restrooms and entry way as well as lower level restrooms.  Since the grant project is a long process, the remodeling would not begin until 2016.  This a matching grant, so the City of Moorhead will be asked to supply funds for the remainder of the project.</w:t>
      </w:r>
    </w:p>
    <w:p w:rsidR="00A16727" w:rsidRDefault="00A16727" w:rsidP="00331308">
      <w:pPr>
        <w:rPr>
          <w:sz w:val="28"/>
          <w:szCs w:val="28"/>
        </w:rPr>
      </w:pPr>
    </w:p>
    <w:p w:rsidR="00A16727" w:rsidRDefault="00A16727" w:rsidP="00331308">
      <w:pPr>
        <w:rPr>
          <w:sz w:val="28"/>
          <w:szCs w:val="28"/>
        </w:rPr>
      </w:pPr>
      <w:r>
        <w:rPr>
          <w:sz w:val="28"/>
          <w:szCs w:val="28"/>
        </w:rPr>
        <w:t>A water leak in the lower level of the library in October and in the pit of the elevator in December were taken care of immediately after the City was contacted.</w:t>
      </w:r>
    </w:p>
    <w:p w:rsidR="00A16727" w:rsidRDefault="00A16727" w:rsidP="00331308">
      <w:pPr>
        <w:rPr>
          <w:sz w:val="28"/>
          <w:szCs w:val="28"/>
        </w:rPr>
      </w:pPr>
    </w:p>
    <w:p w:rsidR="00A16727" w:rsidRDefault="00A16727" w:rsidP="00331308">
      <w:pPr>
        <w:rPr>
          <w:sz w:val="28"/>
          <w:szCs w:val="28"/>
        </w:rPr>
      </w:pPr>
      <w:r>
        <w:rPr>
          <w:sz w:val="28"/>
          <w:szCs w:val="28"/>
        </w:rPr>
        <w:t>The Friends of the Moorhead Library held their fall book sale in November and the spring book sale is scheduled for April 5</w:t>
      </w:r>
      <w:r w:rsidRPr="00A16727">
        <w:rPr>
          <w:sz w:val="28"/>
          <w:szCs w:val="28"/>
          <w:vertAlign w:val="superscript"/>
        </w:rPr>
        <w:t>th</w:t>
      </w:r>
      <w:r>
        <w:rPr>
          <w:sz w:val="28"/>
          <w:szCs w:val="28"/>
        </w:rPr>
        <w:t xml:space="preserve"> and 6</w:t>
      </w:r>
      <w:r w:rsidRPr="00A16727">
        <w:rPr>
          <w:sz w:val="28"/>
          <w:szCs w:val="28"/>
          <w:vertAlign w:val="superscript"/>
        </w:rPr>
        <w:t>th</w:t>
      </w:r>
      <w:r>
        <w:rPr>
          <w:sz w:val="28"/>
          <w:szCs w:val="28"/>
        </w:rPr>
        <w:t>.</w:t>
      </w:r>
      <w:r w:rsidR="00AB12DE">
        <w:rPr>
          <w:sz w:val="28"/>
          <w:szCs w:val="28"/>
        </w:rPr>
        <w:t xml:space="preserve">  Their next meeting is scheduled for Sunday, January 19</w:t>
      </w:r>
      <w:r w:rsidR="00AB12DE" w:rsidRPr="00AB12DE">
        <w:rPr>
          <w:sz w:val="28"/>
          <w:szCs w:val="28"/>
          <w:vertAlign w:val="superscript"/>
        </w:rPr>
        <w:t>th</w:t>
      </w:r>
      <w:r w:rsidR="00AB12DE">
        <w:rPr>
          <w:sz w:val="28"/>
          <w:szCs w:val="28"/>
        </w:rPr>
        <w:t xml:space="preserve"> at 2:00 pm.</w:t>
      </w:r>
    </w:p>
    <w:p w:rsidR="00AB12DE" w:rsidRDefault="00AB12DE" w:rsidP="00331308">
      <w:pPr>
        <w:rPr>
          <w:sz w:val="28"/>
          <w:szCs w:val="28"/>
        </w:rPr>
      </w:pPr>
    </w:p>
    <w:p w:rsidR="00AB12DE" w:rsidRDefault="00AB12DE" w:rsidP="00331308">
      <w:pPr>
        <w:rPr>
          <w:sz w:val="28"/>
          <w:szCs w:val="28"/>
        </w:rPr>
      </w:pPr>
      <w:r>
        <w:rPr>
          <w:sz w:val="28"/>
          <w:szCs w:val="28"/>
        </w:rPr>
        <w:lastRenderedPageBreak/>
        <w:t>Since the City of Moorhead declined to meet LARL’s full budge</w:t>
      </w:r>
      <w:r w:rsidR="003F55F2">
        <w:rPr>
          <w:sz w:val="28"/>
          <w:szCs w:val="28"/>
        </w:rPr>
        <w:t>t request, the current service level</w:t>
      </w:r>
      <w:r>
        <w:rPr>
          <w:sz w:val="28"/>
          <w:szCs w:val="28"/>
        </w:rPr>
        <w:t xml:space="preserve"> at </w:t>
      </w:r>
      <w:r w:rsidR="003F55F2">
        <w:rPr>
          <w:sz w:val="28"/>
          <w:szCs w:val="28"/>
        </w:rPr>
        <w:t>the Moorhead Library will be changed</w:t>
      </w:r>
      <w:r>
        <w:rPr>
          <w:sz w:val="28"/>
          <w:szCs w:val="28"/>
        </w:rPr>
        <w:t>.  Effective February 1, 2014, the followi</w:t>
      </w:r>
      <w:r w:rsidR="003F55F2">
        <w:rPr>
          <w:sz w:val="28"/>
          <w:szCs w:val="28"/>
        </w:rPr>
        <w:t>ng cuts</w:t>
      </w:r>
      <w:r>
        <w:rPr>
          <w:sz w:val="28"/>
          <w:szCs w:val="28"/>
        </w:rPr>
        <w:t xml:space="preserve"> will take place:</w:t>
      </w:r>
    </w:p>
    <w:p w:rsidR="00AB12DE" w:rsidRDefault="00AB12DE" w:rsidP="00331308">
      <w:pPr>
        <w:rPr>
          <w:sz w:val="28"/>
          <w:szCs w:val="28"/>
        </w:rPr>
      </w:pPr>
    </w:p>
    <w:p w:rsidR="00AB12DE" w:rsidRPr="00AB12DE" w:rsidRDefault="00AB12DE" w:rsidP="00AB12DE">
      <w:pPr>
        <w:rPr>
          <w:sz w:val="28"/>
          <w:szCs w:val="28"/>
        </w:rPr>
      </w:pPr>
      <w:r>
        <w:rPr>
          <w:sz w:val="28"/>
          <w:szCs w:val="28"/>
        </w:rPr>
        <w:t xml:space="preserve">- </w:t>
      </w:r>
      <w:r w:rsidRPr="00AB12DE">
        <w:rPr>
          <w:sz w:val="28"/>
          <w:szCs w:val="28"/>
        </w:rPr>
        <w:t>elimination of Sunday hours and four Sunday positions</w:t>
      </w:r>
    </w:p>
    <w:p w:rsidR="00AB12DE" w:rsidRPr="00AB12DE" w:rsidRDefault="00AB12DE" w:rsidP="00AB12DE">
      <w:pPr>
        <w:pStyle w:val="ListParagraph"/>
        <w:rPr>
          <w:sz w:val="28"/>
          <w:szCs w:val="28"/>
        </w:rPr>
      </w:pPr>
    </w:p>
    <w:p w:rsidR="00AB12DE" w:rsidRPr="00AB12DE" w:rsidRDefault="00AB12DE" w:rsidP="00AB12DE">
      <w:pPr>
        <w:rPr>
          <w:sz w:val="28"/>
          <w:szCs w:val="28"/>
        </w:rPr>
      </w:pPr>
      <w:r>
        <w:rPr>
          <w:sz w:val="28"/>
          <w:szCs w:val="28"/>
        </w:rPr>
        <w:t xml:space="preserve">- </w:t>
      </w:r>
      <w:r w:rsidRPr="00AB12DE">
        <w:rPr>
          <w:sz w:val="28"/>
          <w:szCs w:val="28"/>
        </w:rPr>
        <w:t>elimination of one 40 hour Assistant level position</w:t>
      </w:r>
    </w:p>
    <w:p w:rsidR="00AB12DE" w:rsidRDefault="00AB12DE" w:rsidP="00AB12DE">
      <w:pPr>
        <w:pStyle w:val="ListParagraph"/>
        <w:rPr>
          <w:sz w:val="28"/>
          <w:szCs w:val="28"/>
        </w:rPr>
      </w:pPr>
    </w:p>
    <w:p w:rsidR="00AB12DE" w:rsidRPr="00AB12DE" w:rsidRDefault="00AB12DE" w:rsidP="00AB12DE">
      <w:pPr>
        <w:rPr>
          <w:sz w:val="28"/>
          <w:szCs w:val="28"/>
        </w:rPr>
      </w:pPr>
      <w:r>
        <w:rPr>
          <w:sz w:val="28"/>
          <w:szCs w:val="28"/>
        </w:rPr>
        <w:t xml:space="preserve">- </w:t>
      </w:r>
      <w:r w:rsidRPr="00AB12DE">
        <w:rPr>
          <w:sz w:val="28"/>
          <w:szCs w:val="28"/>
        </w:rPr>
        <w:t>change in regular hours which will be 10-8:00 Monday</w:t>
      </w:r>
    </w:p>
    <w:p w:rsidR="00AB12DE" w:rsidRDefault="00AB12DE" w:rsidP="00AB12DE">
      <w:pPr>
        <w:rPr>
          <w:sz w:val="28"/>
          <w:szCs w:val="28"/>
        </w:rPr>
      </w:pPr>
      <w:r>
        <w:rPr>
          <w:sz w:val="28"/>
          <w:szCs w:val="28"/>
        </w:rPr>
        <w:t xml:space="preserve">   </w:t>
      </w:r>
      <w:r w:rsidRPr="00AB12DE">
        <w:rPr>
          <w:sz w:val="28"/>
          <w:szCs w:val="28"/>
        </w:rPr>
        <w:t>through Thursday and 10-6:00 Friday and Saturday</w:t>
      </w:r>
    </w:p>
    <w:p w:rsidR="00AB12DE" w:rsidRDefault="00AB12DE" w:rsidP="00AB12DE">
      <w:pPr>
        <w:rPr>
          <w:sz w:val="28"/>
          <w:szCs w:val="28"/>
        </w:rPr>
      </w:pPr>
    </w:p>
    <w:p w:rsidR="00AB12DE" w:rsidRDefault="00AB12DE" w:rsidP="00AB12DE">
      <w:pPr>
        <w:rPr>
          <w:b/>
          <w:sz w:val="28"/>
          <w:szCs w:val="28"/>
        </w:rPr>
      </w:pPr>
      <w:r w:rsidRPr="00AB12DE">
        <w:rPr>
          <w:b/>
          <w:sz w:val="28"/>
          <w:szCs w:val="28"/>
        </w:rPr>
        <w:t>Other Business</w:t>
      </w:r>
    </w:p>
    <w:p w:rsidR="00AB12DE" w:rsidRDefault="00AB12DE" w:rsidP="00AB12DE">
      <w:pPr>
        <w:rPr>
          <w:sz w:val="28"/>
          <w:szCs w:val="28"/>
        </w:rPr>
      </w:pPr>
      <w:r>
        <w:rPr>
          <w:sz w:val="28"/>
          <w:szCs w:val="28"/>
        </w:rPr>
        <w:t>Megan will check on current Board attendance policy.</w:t>
      </w:r>
    </w:p>
    <w:p w:rsidR="00AB12DE" w:rsidRDefault="00AB12DE" w:rsidP="00AB12DE">
      <w:pPr>
        <w:rPr>
          <w:sz w:val="28"/>
          <w:szCs w:val="28"/>
        </w:rPr>
      </w:pPr>
    </w:p>
    <w:p w:rsidR="00AB12DE" w:rsidRDefault="00AB12DE" w:rsidP="00AB12DE">
      <w:pPr>
        <w:rPr>
          <w:sz w:val="28"/>
          <w:szCs w:val="28"/>
        </w:rPr>
      </w:pPr>
      <w:r>
        <w:rPr>
          <w:sz w:val="28"/>
          <w:szCs w:val="28"/>
        </w:rPr>
        <w:t xml:space="preserve">The next meeting will be held on </w:t>
      </w:r>
      <w:r w:rsidR="005E0A2E">
        <w:rPr>
          <w:sz w:val="28"/>
          <w:szCs w:val="28"/>
        </w:rPr>
        <w:t>Tuesday, March</w:t>
      </w:r>
      <w:r w:rsidR="003F55F2">
        <w:rPr>
          <w:sz w:val="28"/>
          <w:szCs w:val="28"/>
        </w:rPr>
        <w:t xml:space="preserve"> 11, 2014 at 5:30 p.m.</w:t>
      </w:r>
    </w:p>
    <w:p w:rsidR="003F55F2" w:rsidRDefault="003F55F2" w:rsidP="00AB12DE">
      <w:pPr>
        <w:rPr>
          <w:sz w:val="28"/>
          <w:szCs w:val="28"/>
        </w:rPr>
      </w:pPr>
    </w:p>
    <w:p w:rsidR="003F55F2" w:rsidRDefault="003F55F2" w:rsidP="00AB12DE">
      <w:pPr>
        <w:rPr>
          <w:sz w:val="28"/>
          <w:szCs w:val="28"/>
        </w:rPr>
      </w:pPr>
      <w:r>
        <w:rPr>
          <w:sz w:val="28"/>
          <w:szCs w:val="28"/>
        </w:rPr>
        <w:t>The meeting was adjourned at 6:30 p.m.</w:t>
      </w:r>
    </w:p>
    <w:p w:rsidR="003F55F2" w:rsidRDefault="003F55F2" w:rsidP="00AB12DE">
      <w:pPr>
        <w:rPr>
          <w:sz w:val="28"/>
          <w:szCs w:val="28"/>
        </w:rPr>
      </w:pPr>
    </w:p>
    <w:p w:rsidR="003F55F2" w:rsidRDefault="003F55F2" w:rsidP="00AB12DE">
      <w:pPr>
        <w:rPr>
          <w:sz w:val="28"/>
          <w:szCs w:val="28"/>
        </w:rPr>
      </w:pPr>
      <w:r>
        <w:rPr>
          <w:sz w:val="28"/>
          <w:szCs w:val="28"/>
        </w:rPr>
        <w:t>Submitted by</w:t>
      </w:r>
    </w:p>
    <w:p w:rsidR="003F55F2" w:rsidRDefault="003F55F2" w:rsidP="00AB12DE">
      <w:pPr>
        <w:rPr>
          <w:sz w:val="28"/>
          <w:szCs w:val="28"/>
        </w:rPr>
      </w:pPr>
    </w:p>
    <w:p w:rsidR="003F55F2" w:rsidRPr="00AB12DE" w:rsidRDefault="003F55F2" w:rsidP="00AB12DE">
      <w:pPr>
        <w:rPr>
          <w:sz w:val="28"/>
          <w:szCs w:val="28"/>
        </w:rPr>
      </w:pPr>
      <w:r>
        <w:rPr>
          <w:sz w:val="28"/>
          <w:szCs w:val="28"/>
        </w:rPr>
        <w:t>Joanne Molstre</w:t>
      </w:r>
    </w:p>
    <w:p w:rsidR="00AB12DE" w:rsidRDefault="00AB12DE" w:rsidP="00AB12DE">
      <w:pPr>
        <w:pStyle w:val="ListParagraph"/>
        <w:rPr>
          <w:sz w:val="28"/>
          <w:szCs w:val="28"/>
        </w:rPr>
      </w:pPr>
    </w:p>
    <w:p w:rsidR="00AB12DE" w:rsidRDefault="00AB12DE" w:rsidP="00AB12DE">
      <w:pPr>
        <w:pStyle w:val="ListParagraph"/>
        <w:rPr>
          <w:sz w:val="28"/>
          <w:szCs w:val="28"/>
        </w:rPr>
      </w:pPr>
    </w:p>
    <w:p w:rsidR="00AB12DE" w:rsidRDefault="00AB12DE" w:rsidP="00AB12DE">
      <w:pPr>
        <w:pStyle w:val="ListParagraph"/>
        <w:rPr>
          <w:sz w:val="28"/>
          <w:szCs w:val="28"/>
        </w:rPr>
      </w:pPr>
    </w:p>
    <w:p w:rsidR="00AB12DE" w:rsidRDefault="00AB12DE" w:rsidP="00AB12DE">
      <w:pPr>
        <w:pStyle w:val="ListParagraph"/>
        <w:rPr>
          <w:sz w:val="28"/>
          <w:szCs w:val="28"/>
        </w:rPr>
      </w:pPr>
    </w:p>
    <w:p w:rsidR="00AB12DE" w:rsidRPr="00AB12DE" w:rsidRDefault="00AB12DE" w:rsidP="00AB12DE">
      <w:pPr>
        <w:pStyle w:val="ListParagraph"/>
        <w:rPr>
          <w:sz w:val="28"/>
          <w:szCs w:val="28"/>
        </w:rPr>
      </w:pPr>
    </w:p>
    <w:p w:rsidR="00A16727" w:rsidRDefault="00A16727" w:rsidP="00331308">
      <w:pPr>
        <w:rPr>
          <w:sz w:val="28"/>
          <w:szCs w:val="28"/>
        </w:rPr>
      </w:pPr>
    </w:p>
    <w:p w:rsidR="00A16727" w:rsidRDefault="00A16727" w:rsidP="00331308">
      <w:pPr>
        <w:rPr>
          <w:sz w:val="28"/>
          <w:szCs w:val="28"/>
        </w:rPr>
      </w:pPr>
    </w:p>
    <w:p w:rsidR="00A16727" w:rsidRDefault="00A16727" w:rsidP="00331308">
      <w:pPr>
        <w:rPr>
          <w:sz w:val="28"/>
          <w:szCs w:val="28"/>
        </w:rPr>
      </w:pPr>
    </w:p>
    <w:p w:rsidR="00A16727" w:rsidRPr="00A2528A" w:rsidRDefault="00A16727" w:rsidP="00331308">
      <w:pPr>
        <w:rPr>
          <w:sz w:val="28"/>
          <w:szCs w:val="28"/>
        </w:rPr>
      </w:pPr>
    </w:p>
    <w:p w:rsidR="007759C6" w:rsidRDefault="007759C6" w:rsidP="00331308">
      <w:pPr>
        <w:rPr>
          <w:b/>
          <w:sz w:val="28"/>
          <w:szCs w:val="28"/>
        </w:rPr>
      </w:pPr>
    </w:p>
    <w:p w:rsidR="007759C6" w:rsidRPr="007759C6" w:rsidRDefault="007759C6" w:rsidP="00331308">
      <w:pPr>
        <w:rPr>
          <w:b/>
          <w:sz w:val="28"/>
          <w:szCs w:val="28"/>
        </w:rPr>
      </w:pPr>
    </w:p>
    <w:p w:rsidR="00331308" w:rsidRDefault="00331308" w:rsidP="00331308">
      <w:pPr>
        <w:rPr>
          <w:b/>
          <w:sz w:val="28"/>
          <w:szCs w:val="28"/>
        </w:rPr>
      </w:pPr>
    </w:p>
    <w:p w:rsidR="00331308" w:rsidRDefault="00331308" w:rsidP="00331308">
      <w:pPr>
        <w:rPr>
          <w:b/>
          <w:sz w:val="28"/>
          <w:szCs w:val="28"/>
        </w:rPr>
      </w:pPr>
    </w:p>
    <w:p w:rsidR="00331308" w:rsidRPr="00331308" w:rsidRDefault="00331308" w:rsidP="00331308">
      <w:pPr>
        <w:rPr>
          <w:sz w:val="28"/>
          <w:szCs w:val="28"/>
        </w:rPr>
      </w:pPr>
    </w:p>
    <w:p w:rsidR="00331308" w:rsidRPr="00331308" w:rsidRDefault="00331308" w:rsidP="00331308">
      <w:pPr>
        <w:rPr>
          <w:b/>
          <w:sz w:val="28"/>
          <w:szCs w:val="28"/>
        </w:rPr>
      </w:pPr>
    </w:p>
    <w:p w:rsidR="00331308" w:rsidRPr="00331308" w:rsidRDefault="00331308" w:rsidP="00331308">
      <w:pPr>
        <w:rPr>
          <w:b/>
          <w:sz w:val="28"/>
          <w:szCs w:val="28"/>
        </w:rPr>
      </w:pPr>
    </w:p>
    <w:p w:rsidR="00331308" w:rsidRPr="00331308" w:rsidRDefault="00331308" w:rsidP="00331308">
      <w:pPr>
        <w:rPr>
          <w:b/>
          <w:sz w:val="28"/>
          <w:szCs w:val="28"/>
        </w:rPr>
      </w:pPr>
    </w:p>
    <w:p w:rsidR="00331308" w:rsidRPr="00331308" w:rsidRDefault="00331308" w:rsidP="00331308">
      <w:pPr>
        <w:rPr>
          <w:b/>
          <w:sz w:val="28"/>
          <w:szCs w:val="28"/>
        </w:rPr>
      </w:pPr>
    </w:p>
    <w:p w:rsidR="00331308" w:rsidRPr="00331308" w:rsidRDefault="00331308" w:rsidP="00331308">
      <w:pPr>
        <w:rPr>
          <w:sz w:val="28"/>
          <w:szCs w:val="28"/>
        </w:rPr>
      </w:pPr>
    </w:p>
    <w:sectPr w:rsidR="00331308" w:rsidRPr="00331308" w:rsidSect="00DC1CE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C5E69"/>
    <w:multiLevelType w:val="hybridMultilevel"/>
    <w:tmpl w:val="BA20E4DE"/>
    <w:lvl w:ilvl="0" w:tplc="5FF238E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331308"/>
    <w:rsid w:val="00331308"/>
    <w:rsid w:val="003F55F2"/>
    <w:rsid w:val="005E0A2E"/>
    <w:rsid w:val="007759C6"/>
    <w:rsid w:val="00982486"/>
    <w:rsid w:val="009A23E5"/>
    <w:rsid w:val="009C40C8"/>
    <w:rsid w:val="00A16727"/>
    <w:rsid w:val="00A2528A"/>
    <w:rsid w:val="00AB12DE"/>
    <w:rsid w:val="00AF1A9C"/>
    <w:rsid w:val="00CB70E8"/>
    <w:rsid w:val="00D30323"/>
    <w:rsid w:val="00DC1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2D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2D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600</Words>
  <Characters>3424</Characters>
  <Application>Microsoft Office Word</Application>
  <DocSecurity>0</DocSecurity>
  <Lines>28</Lines>
  <Paragraphs>8</Paragraphs>
  <ScaleCrop>false</ScaleCrop>
  <Company>Lake Agassiz Regional Library</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Molstre</dc:creator>
  <cp:lastModifiedBy>staff</cp:lastModifiedBy>
  <cp:revision>3</cp:revision>
  <dcterms:created xsi:type="dcterms:W3CDTF">2014-02-20T18:40:00Z</dcterms:created>
  <dcterms:modified xsi:type="dcterms:W3CDTF">2014-03-12T18:54:00Z</dcterms:modified>
</cp:coreProperties>
</file>